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22B7C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Pr="00122B7C">
        <w:rPr>
          <w:rFonts w:ascii="Verdana" w:hAnsi="Verdana"/>
          <w:b/>
          <w:sz w:val="36"/>
          <w:szCs w:val="36"/>
          <w:lang w:val="cs-CZ"/>
        </w:rPr>
        <w:t>dodávek</w:t>
      </w:r>
    </w:p>
    <w:p w:rsidR="00BE1004" w:rsidRPr="00122B7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22B7C">
        <w:rPr>
          <w:rFonts w:ascii="Verdana" w:hAnsi="Verdana"/>
          <w:b/>
          <w:sz w:val="18"/>
          <w:szCs w:val="18"/>
        </w:rPr>
        <w:t>Účastník</w:t>
      </w:r>
      <w:r w:rsidR="00BE1004" w:rsidRPr="00122B7C">
        <w:rPr>
          <w:rFonts w:ascii="Verdana" w:hAnsi="Verdana"/>
          <w:b/>
          <w:sz w:val="18"/>
          <w:szCs w:val="18"/>
        </w:rPr>
        <w:t>:</w:t>
      </w:r>
    </w:p>
    <w:p w:rsidR="00BE1004" w:rsidRPr="00122B7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22B7C">
        <w:rPr>
          <w:rFonts w:ascii="Verdana" w:hAnsi="Verdana"/>
          <w:b/>
          <w:sz w:val="18"/>
          <w:szCs w:val="18"/>
        </w:rPr>
        <w:t>Obchodní firma/jméno</w:t>
      </w:r>
      <w:r w:rsidR="00AD3797" w:rsidRPr="00122B7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2B7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>Sídlo/místo podnikání</w:t>
      </w:r>
      <w:r w:rsidRPr="00122B7C">
        <w:rPr>
          <w:rFonts w:ascii="Verdana" w:hAnsi="Verdana"/>
          <w:sz w:val="18"/>
          <w:szCs w:val="18"/>
        </w:rPr>
        <w:tab/>
      </w:r>
      <w:r w:rsidRPr="00122B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2B7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>IČ</w:t>
      </w:r>
      <w:r w:rsidR="008C72AD" w:rsidRPr="00122B7C">
        <w:rPr>
          <w:rFonts w:ascii="Verdana" w:hAnsi="Verdana"/>
          <w:sz w:val="18"/>
          <w:szCs w:val="18"/>
        </w:rPr>
        <w:t>O</w:t>
      </w:r>
      <w:r w:rsidRPr="00122B7C">
        <w:rPr>
          <w:rFonts w:ascii="Verdana" w:hAnsi="Verdana"/>
          <w:sz w:val="18"/>
          <w:szCs w:val="18"/>
        </w:rPr>
        <w:tab/>
      </w:r>
      <w:r w:rsidRPr="00122B7C">
        <w:rPr>
          <w:rFonts w:ascii="Verdana" w:hAnsi="Verdana"/>
          <w:sz w:val="18"/>
          <w:szCs w:val="18"/>
        </w:rPr>
        <w:tab/>
      </w:r>
      <w:r w:rsidR="00287C13" w:rsidRPr="00122B7C">
        <w:rPr>
          <w:rFonts w:ascii="Verdana" w:hAnsi="Verdana"/>
          <w:sz w:val="18"/>
          <w:szCs w:val="18"/>
        </w:rPr>
        <w:tab/>
      </w:r>
      <w:r w:rsidRPr="00122B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2B7C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>Právní forma</w:t>
      </w:r>
      <w:r w:rsidR="00BE1004" w:rsidRPr="00122B7C">
        <w:rPr>
          <w:rFonts w:ascii="Verdana" w:hAnsi="Verdana"/>
          <w:sz w:val="18"/>
          <w:szCs w:val="18"/>
        </w:rPr>
        <w:tab/>
      </w:r>
      <w:r w:rsidR="00BE1004" w:rsidRPr="00122B7C">
        <w:rPr>
          <w:rFonts w:ascii="Verdana" w:hAnsi="Verdana"/>
          <w:sz w:val="18"/>
          <w:szCs w:val="18"/>
        </w:rPr>
        <w:tab/>
      </w:r>
      <w:r w:rsidR="00BE1004" w:rsidRPr="00122B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2B7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22B7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22B7C">
        <w:rPr>
          <w:rFonts w:ascii="Verdana" w:hAnsi="Verdana"/>
          <w:sz w:val="18"/>
          <w:szCs w:val="18"/>
        </w:rPr>
        <w:t xml:space="preserve">veřejnou </w:t>
      </w:r>
      <w:r w:rsidRPr="00122B7C">
        <w:rPr>
          <w:rFonts w:ascii="Verdana" w:hAnsi="Verdana"/>
          <w:sz w:val="18"/>
          <w:szCs w:val="18"/>
        </w:rPr>
        <w:t>zakázku s názvem „</w:t>
      </w:r>
      <w:r w:rsidR="00122B7C" w:rsidRPr="00122B7C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122E7C">
        <w:rPr>
          <w:rFonts w:ascii="Verdana" w:eastAsia="Calibri" w:hAnsi="Verdana"/>
          <w:b/>
          <w:sz w:val="18"/>
          <w:szCs w:val="18"/>
        </w:rPr>
        <w:t>rázové utahováky, vrtačky kolejnic</w:t>
      </w:r>
      <w:bookmarkStart w:id="0" w:name="_GoBack"/>
      <w:bookmarkEnd w:id="0"/>
      <w:r w:rsidRPr="00122B7C">
        <w:rPr>
          <w:rFonts w:ascii="Verdana" w:hAnsi="Verdana"/>
          <w:sz w:val="18"/>
          <w:szCs w:val="18"/>
        </w:rPr>
        <w:t>“, tímto čestně prohlašuje</w:t>
      </w:r>
      <w:r w:rsidR="003B09D8" w:rsidRPr="00122B7C">
        <w:rPr>
          <w:rFonts w:ascii="Verdana" w:hAnsi="Verdana"/>
          <w:sz w:val="18"/>
          <w:szCs w:val="18"/>
        </w:rPr>
        <w:t xml:space="preserve">, </w:t>
      </w:r>
      <w:r w:rsidR="00CB2BA8" w:rsidRPr="00122B7C">
        <w:rPr>
          <w:rFonts w:ascii="Verdana" w:hAnsi="Verdana"/>
          <w:sz w:val="18"/>
          <w:szCs w:val="18"/>
        </w:rPr>
        <w:t xml:space="preserve">že </w:t>
      </w:r>
      <w:r w:rsidR="00D54281" w:rsidRPr="00122B7C">
        <w:rPr>
          <w:rFonts w:ascii="Verdana" w:hAnsi="Verdana"/>
          <w:sz w:val="18"/>
          <w:szCs w:val="18"/>
        </w:rPr>
        <w:t>za poslední</w:t>
      </w:r>
      <w:r w:rsidR="0082080C" w:rsidRPr="00122B7C">
        <w:rPr>
          <w:rFonts w:ascii="Verdana" w:hAnsi="Verdana"/>
          <w:sz w:val="18"/>
          <w:szCs w:val="18"/>
        </w:rPr>
        <w:t xml:space="preserve"> </w:t>
      </w:r>
      <w:r w:rsidR="001D7580" w:rsidRPr="00122B7C">
        <w:rPr>
          <w:rFonts w:ascii="Verdana" w:hAnsi="Verdana"/>
          <w:sz w:val="18"/>
          <w:szCs w:val="18"/>
        </w:rPr>
        <w:t>3 roky</w:t>
      </w:r>
      <w:r w:rsidR="00D54281" w:rsidRPr="00122B7C">
        <w:rPr>
          <w:rFonts w:ascii="Verdana" w:hAnsi="Verdana"/>
          <w:sz w:val="18"/>
          <w:szCs w:val="18"/>
        </w:rPr>
        <w:t xml:space="preserve"> </w:t>
      </w:r>
      <w:r w:rsidR="0082080C" w:rsidRPr="00122B7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22B7C">
        <w:rPr>
          <w:rFonts w:ascii="Verdana" w:hAnsi="Verdana"/>
          <w:sz w:val="18"/>
          <w:szCs w:val="18"/>
        </w:rPr>
        <w:t>významné dodávky</w:t>
      </w:r>
      <w:r w:rsidR="0082080C" w:rsidRPr="00122B7C">
        <w:rPr>
          <w:rFonts w:ascii="Verdana" w:hAnsi="Verdana"/>
          <w:sz w:val="18"/>
          <w:szCs w:val="18"/>
        </w:rPr>
        <w:t>:</w:t>
      </w:r>
    </w:p>
    <w:p w:rsidR="0082080C" w:rsidRPr="00122B7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122B7C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22B7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122B7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22B7C" w:rsidRDefault="0082080C" w:rsidP="00122B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22B7C" w:rsidRDefault="0082080C" w:rsidP="00122B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22B7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122B7C" w:rsidRDefault="00BD4E85" w:rsidP="00122B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122B7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22B7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22B7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22B7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5F1" w:rsidRDefault="009215F1">
      <w:r>
        <w:separator/>
      </w:r>
    </w:p>
  </w:endnote>
  <w:endnote w:type="continuationSeparator" w:id="0">
    <w:p w:rsidR="009215F1" w:rsidRDefault="0092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2E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2E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5F1" w:rsidRDefault="009215F1">
      <w:r>
        <w:separator/>
      </w:r>
    </w:p>
  </w:footnote>
  <w:footnote w:type="continuationSeparator" w:id="0">
    <w:p w:rsidR="009215F1" w:rsidRDefault="00921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22B7C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B7C"/>
    <w:rsid w:val="00122E7C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215F1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083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9FB3C5-7236-411F-8197-EF63772A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214D2"/>
    <w:rsid w:val="00623977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EE7034-2F17-471C-A388-B793FB3C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2021-11-24T08:28:00Z</dcterms:modified>
</cp:coreProperties>
</file>